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906E" w14:textId="12ABB2CB" w:rsidR="00C651DB" w:rsidRDefault="00C651DB" w:rsidP="00C651DB">
      <w:pPr>
        <w:pStyle w:val="1"/>
      </w:pPr>
      <w:bookmarkStart w:id="0" w:name="_Hlk116910434"/>
      <w:r w:rsidRPr="00A10090">
        <w:t>Структура</w:t>
      </w:r>
      <w:r w:rsidRPr="00A10090">
        <w:br/>
        <w:t>описания квалификации</w:t>
      </w:r>
      <w:r w:rsidR="006C5354">
        <w:t xml:space="preserve"> </w:t>
      </w:r>
    </w:p>
    <w:p w14:paraId="5F2072C1" w14:textId="37B5AE26" w:rsidR="00C651DB" w:rsidRPr="00154077" w:rsidRDefault="00C651DB" w:rsidP="00C651DB">
      <w:pPr>
        <w:pStyle w:val="a6"/>
      </w:pPr>
      <w:bookmarkStart w:id="1" w:name="sub_11001"/>
      <w:r>
        <w:t>1. Наименование квалификации</w:t>
      </w:r>
      <w:r w:rsidR="009E374D">
        <w:t xml:space="preserve">: </w:t>
      </w:r>
      <w:r w:rsidR="001E74BA" w:rsidRPr="008C5289">
        <w:t>«</w:t>
      </w:r>
      <w:r w:rsidR="00681634" w:rsidRPr="00681634">
        <w:t>Ассистент консультанта по проведению вспомогательных работ в рамках клиентского сервиса</w:t>
      </w:r>
      <w:r w:rsidR="00681634" w:rsidRPr="00154077">
        <w:t xml:space="preserve"> </w:t>
      </w:r>
      <w:r w:rsidR="00154077" w:rsidRPr="00154077">
        <w:t>(</w:t>
      </w:r>
      <w:r w:rsidR="00681634">
        <w:t>3</w:t>
      </w:r>
      <w:r w:rsidR="00154077" w:rsidRPr="00154077">
        <w:t xml:space="preserve"> уровень квалификации)</w:t>
      </w:r>
      <w:r w:rsidR="001E74BA" w:rsidRPr="008C5289">
        <w:t>»</w:t>
      </w:r>
      <w:r w:rsidR="00B5497D" w:rsidRPr="00154077">
        <w:t xml:space="preserve"> </w:t>
      </w:r>
    </w:p>
    <w:p w14:paraId="7BEF5429" w14:textId="749B13F6" w:rsidR="00C651DB" w:rsidRDefault="00C651DB" w:rsidP="00C651DB">
      <w:pPr>
        <w:pStyle w:val="a6"/>
      </w:pPr>
      <w:bookmarkStart w:id="2" w:name="sub_11002"/>
      <w:bookmarkEnd w:id="1"/>
      <w:r>
        <w:t>2. Номер квалификации</w:t>
      </w:r>
      <w:r>
        <w:rPr>
          <w:vertAlign w:val="superscript"/>
        </w:rPr>
        <w:t> </w:t>
      </w:r>
      <w:hyperlink w:anchor="sub_1111" w:history="1">
        <w:r>
          <w:rPr>
            <w:rStyle w:val="a3"/>
            <w:vertAlign w:val="superscript"/>
          </w:rPr>
          <w:t>1</w:t>
        </w:r>
      </w:hyperlink>
      <w:r>
        <w:t xml:space="preserve"> –</w:t>
      </w:r>
      <w:bookmarkStart w:id="3" w:name="sub_11003"/>
      <w:bookmarkEnd w:id="2"/>
    </w:p>
    <w:p w14:paraId="6047E96A" w14:textId="49CDDD5C" w:rsidR="00C651DB" w:rsidRDefault="00C651DB" w:rsidP="00C651DB">
      <w:pPr>
        <w:pStyle w:val="a6"/>
      </w:pPr>
      <w:r>
        <w:t>3. Уровень</w:t>
      </w:r>
      <w:r>
        <w:rPr>
          <w:vertAlign w:val="superscript"/>
        </w:rPr>
        <w:t> </w:t>
      </w:r>
      <w:hyperlink w:anchor="sub_2222" w:history="1">
        <w:r>
          <w:rPr>
            <w:rStyle w:val="a3"/>
            <w:vertAlign w:val="superscript"/>
          </w:rPr>
          <w:t>2</w:t>
        </w:r>
      </w:hyperlink>
      <w:r>
        <w:rPr>
          <w:vertAlign w:val="superscript"/>
        </w:rPr>
        <w:t xml:space="preserve"> </w:t>
      </w:r>
      <w:r>
        <w:t xml:space="preserve">(подуровень) квалификации </w:t>
      </w:r>
      <w:r w:rsidR="003B51D8">
        <w:t>3</w:t>
      </w:r>
      <w:r>
        <w:t xml:space="preserve"> </w:t>
      </w:r>
    </w:p>
    <w:p w14:paraId="41D2658B" w14:textId="2A9AAFEF" w:rsidR="00C651DB" w:rsidRDefault="00C651DB" w:rsidP="0036576D">
      <w:pPr>
        <w:pStyle w:val="a6"/>
      </w:pPr>
      <w:bookmarkStart w:id="4" w:name="sub_11004"/>
      <w:bookmarkEnd w:id="3"/>
      <w:r w:rsidRPr="0064373B">
        <w:t>4. Область профессиональной деятельности</w:t>
      </w:r>
      <w:r w:rsidRPr="0064373B">
        <w:rPr>
          <w:vertAlign w:val="superscript"/>
        </w:rPr>
        <w:t> </w:t>
      </w:r>
      <w:hyperlink w:anchor="sub_3333" w:history="1">
        <w:r w:rsidRPr="0064373B">
          <w:rPr>
            <w:rStyle w:val="a3"/>
            <w:vertAlign w:val="superscript"/>
          </w:rPr>
          <w:t>3</w:t>
        </w:r>
      </w:hyperlink>
      <w:r w:rsidRPr="0064373B">
        <w:t>:</w:t>
      </w:r>
      <w:r w:rsidR="0036576D" w:rsidRPr="0064373B">
        <w:t xml:space="preserve"> Финансы и экономика</w:t>
      </w:r>
    </w:p>
    <w:p w14:paraId="53AFDAA1" w14:textId="19807809" w:rsidR="00C651DB" w:rsidRPr="0064373B" w:rsidRDefault="00C651DB" w:rsidP="00C651DB">
      <w:pPr>
        <w:pStyle w:val="a6"/>
        <w:rPr>
          <w:rFonts w:ascii="Times New Roman" w:hAnsi="Times New Roman" w:cs="Times New Roman"/>
        </w:rPr>
      </w:pPr>
      <w:bookmarkStart w:id="5" w:name="sub_11005"/>
      <w:bookmarkEnd w:id="4"/>
      <w:r w:rsidRPr="007370AD">
        <w:t>5. Вид профессиональной деятельности</w:t>
      </w:r>
      <w:r w:rsidRPr="007370AD">
        <w:rPr>
          <w:vertAlign w:val="superscript"/>
        </w:rPr>
        <w:t> </w:t>
      </w:r>
      <w:hyperlink w:anchor="sub_4444" w:history="1">
        <w:r w:rsidRPr="007370AD">
          <w:rPr>
            <w:rStyle w:val="a3"/>
            <w:color w:val="auto"/>
            <w:vertAlign w:val="superscript"/>
          </w:rPr>
          <w:t>4</w:t>
        </w:r>
      </w:hyperlink>
      <w:r w:rsidRPr="007370AD">
        <w:rPr>
          <w:rFonts w:ascii="Times New Roman" w:hAnsi="Times New Roman" w:cs="Times New Roman"/>
        </w:rPr>
        <w:t xml:space="preserve">: </w:t>
      </w:r>
      <w:r w:rsidR="0064373B" w:rsidRPr="007370AD">
        <w:rPr>
          <w:rStyle w:val="cf01"/>
          <w:rFonts w:ascii="Times New Roman" w:hAnsi="Times New Roman" w:cs="Times New Roman"/>
          <w:sz w:val="24"/>
          <w:szCs w:val="24"/>
        </w:rPr>
        <w:t>Предоставление услуг в сфере финансового рынка профессиональными участниками рынка ценных бумаг, организаторами торговли, клиринговыми организациями, управляющими компаниями фондов, специализированными депозитариями</w:t>
      </w:r>
    </w:p>
    <w:p w14:paraId="250FB406" w14:textId="28DC7ECC" w:rsidR="00C651DB" w:rsidRPr="004E1E85" w:rsidRDefault="00C651DB" w:rsidP="00C651DB">
      <w:pPr>
        <w:pStyle w:val="a6"/>
      </w:pPr>
      <w:bookmarkStart w:id="6" w:name="sub_11006"/>
      <w:bookmarkEnd w:id="5"/>
      <w:r w:rsidRPr="004E1E85">
        <w:t xml:space="preserve">6. Реквизиты протокола Совета об одобрении квалификации: </w:t>
      </w:r>
      <w:r w:rsidR="00EA4A22" w:rsidRPr="004E1E85">
        <w:rPr>
          <w:rFonts w:ascii="Times New Roman" w:hAnsi="Times New Roman" w:cs="Times New Roman"/>
        </w:rPr>
        <w:t>Протокол заседания СПК финансового рынка №____ от _____ 2023 г.</w:t>
      </w:r>
      <w:r w:rsidRPr="004E1E85">
        <w:t xml:space="preserve"> </w:t>
      </w:r>
    </w:p>
    <w:p w14:paraId="667A1328" w14:textId="67620E1F" w:rsidR="00C651DB" w:rsidRPr="004E1E85" w:rsidRDefault="00C651DB" w:rsidP="00C651DB">
      <w:pPr>
        <w:pStyle w:val="a6"/>
      </w:pPr>
      <w:bookmarkStart w:id="7" w:name="sub_11007"/>
      <w:bookmarkEnd w:id="6"/>
      <w:r w:rsidRPr="004E1E85">
        <w:t>7. Реквизиты приказа Национального агентства об утверждении квалификации</w:t>
      </w:r>
      <w:r w:rsidRPr="004E1E85">
        <w:rPr>
          <w:vertAlign w:val="superscript"/>
        </w:rPr>
        <w:t> </w:t>
      </w:r>
      <w:hyperlink w:anchor="sub_5555" w:history="1">
        <w:r w:rsidRPr="004E1E85">
          <w:rPr>
            <w:rStyle w:val="a3"/>
            <w:color w:val="auto"/>
            <w:vertAlign w:val="superscript"/>
          </w:rPr>
          <w:t>5</w:t>
        </w:r>
      </w:hyperlink>
      <w:r w:rsidRPr="004E1E85">
        <w:t xml:space="preserve">: - </w:t>
      </w:r>
    </w:p>
    <w:p w14:paraId="743DE295" w14:textId="77777777" w:rsidR="00C651DB" w:rsidRPr="004E1E85" w:rsidRDefault="00C651DB" w:rsidP="00C651DB">
      <w:pPr>
        <w:pStyle w:val="a6"/>
      </w:pPr>
      <w:bookmarkStart w:id="8" w:name="sub_11008"/>
      <w:bookmarkEnd w:id="7"/>
      <w:r w:rsidRPr="004E1E85">
        <w:t>8. Основание разработки квалификации:</w:t>
      </w:r>
    </w:p>
    <w:bookmarkEnd w:id="8"/>
    <w:p w14:paraId="052A7468" w14:textId="77777777" w:rsidR="00C651DB" w:rsidRDefault="00C651DB" w:rsidP="00C651D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  <w:gridCol w:w="9358"/>
      </w:tblGrid>
      <w:tr w:rsidR="00C651DB" w14:paraId="0D682BB0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5A13" w14:textId="77777777" w:rsidR="00C651DB" w:rsidRDefault="00C651DB" w:rsidP="002A0822">
            <w:pPr>
              <w:pStyle w:val="a4"/>
              <w:jc w:val="center"/>
            </w:pPr>
            <w:r>
              <w:t>Вид документа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C6FC2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</w:t>
            </w:r>
          </w:p>
        </w:tc>
      </w:tr>
      <w:tr w:rsidR="00C651DB" w14:paraId="2656AB22" w14:textId="77777777" w:rsidTr="007A560F">
        <w:trPr>
          <w:trHeight w:val="1012"/>
        </w:trPr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9FA" w14:textId="77777777" w:rsidR="00C651DB" w:rsidRDefault="00000000" w:rsidP="002A0822">
            <w:pPr>
              <w:pStyle w:val="a4"/>
            </w:pPr>
            <w:hyperlink r:id="rId8" w:history="1">
              <w:r w:rsidR="00C651DB">
                <w:rPr>
                  <w:rStyle w:val="a3"/>
                </w:rPr>
                <w:t>Профессиональный стандарт</w:t>
              </w:r>
            </w:hyperlink>
            <w:r w:rsidR="00C651DB">
              <w:t xml:space="preserve"> (при наличии)</w:t>
            </w:r>
            <w:r w:rsidR="00C651DB">
              <w:rPr>
                <w:vertAlign w:val="superscript"/>
              </w:rPr>
              <w:t> </w:t>
            </w:r>
            <w:hyperlink w:anchor="sub_6666" w:history="1">
              <w:r w:rsidR="00C651DB">
                <w:rPr>
                  <w:rStyle w:val="a3"/>
                  <w:vertAlign w:val="superscript"/>
                </w:rPr>
                <w:t>6</w:t>
              </w:r>
            </w:hyperlink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BB11E" w14:textId="203531C1" w:rsidR="00C651DB" w:rsidRPr="008C5289" w:rsidRDefault="00E532B5" w:rsidP="00E532B5">
            <w:pPr>
              <w:pStyle w:val="ac"/>
              <w:jc w:val="both"/>
              <w:rPr>
                <w:color w:val="000000" w:themeColor="text1"/>
                <w:spacing w:val="-1"/>
                <w:lang w:eastAsia="en-US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>Проект профессионального стандарта «Специалист в сфере финансового рынка»</w:t>
            </w:r>
            <w:r w:rsidR="008C5289" w:rsidRPr="00E532B5"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>, утвержден приказом Министерства труда и социальной защиты Российской Федерации</w:t>
            </w:r>
            <w:r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 xml:space="preserve"> </w:t>
            </w:r>
            <w:r w:rsidR="008C5289" w:rsidRPr="00E532B5">
              <w:rPr>
                <w:rFonts w:ascii="Times New Roman CYR" w:hAnsi="Times New Roman CYR" w:cs="Times New Roman CYR"/>
                <w:color w:val="000000"/>
                <w:spacing w:val="-1"/>
                <w:sz w:val="24"/>
                <w:szCs w:val="24"/>
              </w:rPr>
              <w:t>от «___» ____ 20__ г. №____</w:t>
            </w:r>
          </w:p>
        </w:tc>
      </w:tr>
      <w:tr w:rsidR="00C651DB" w14:paraId="2B97AEE4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C05" w14:textId="77777777" w:rsidR="00C651DB" w:rsidRDefault="00C651DB" w:rsidP="002A0822">
            <w:pPr>
              <w:pStyle w:val="a4"/>
            </w:pPr>
            <w:r>
              <w:t>Квалификационное требование, установленное федеральным законом и иным нормативным правовым актом Российской Федерации (при наличии)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9FF65" w14:textId="271807FE" w:rsidR="00C651DB" w:rsidRDefault="00681634" w:rsidP="002A0822">
            <w:pPr>
              <w:pStyle w:val="a4"/>
            </w:pPr>
            <w:r>
              <w:t>-</w:t>
            </w:r>
          </w:p>
        </w:tc>
      </w:tr>
      <w:tr w:rsidR="00C651DB" w14:paraId="25F9D2FA" w14:textId="77777777" w:rsidTr="002A0822">
        <w:tc>
          <w:tcPr>
            <w:tcW w:w="5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3B90" w14:textId="77777777" w:rsidR="00C651DB" w:rsidRDefault="00C651DB" w:rsidP="002A0822">
            <w:pPr>
              <w:pStyle w:val="a4"/>
            </w:pPr>
            <w:r>
              <w:t>Квалификационная характеристика, связанная с видом профессиональной деятельности</w:t>
            </w:r>
          </w:p>
        </w:tc>
        <w:tc>
          <w:tcPr>
            <w:tcW w:w="9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83023D" w14:textId="14BCB9B2" w:rsidR="00C651DB" w:rsidRDefault="007B6783" w:rsidP="002A0822">
            <w:pPr>
              <w:pStyle w:val="a4"/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</w:tbl>
    <w:p w14:paraId="7C1F7B30" w14:textId="7AF4B38C" w:rsidR="00C651DB" w:rsidRDefault="00C651DB" w:rsidP="00C651DB"/>
    <w:p w14:paraId="414A0DA0" w14:textId="77777777" w:rsidR="002B4083" w:rsidRDefault="002B4083" w:rsidP="002B4083">
      <w:pPr>
        <w:pStyle w:val="a6"/>
      </w:pPr>
      <w:r>
        <w:t>9. Трудовые функции (профессиональные задачи, обязанности) и их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2247"/>
        <w:gridCol w:w="2287"/>
        <w:gridCol w:w="2745"/>
        <w:gridCol w:w="2313"/>
        <w:gridCol w:w="2500"/>
        <w:gridCol w:w="1970"/>
      </w:tblGrid>
      <w:tr w:rsidR="002B4083" w:rsidRPr="00F02388" w14:paraId="60C9B38A" w14:textId="77777777" w:rsidTr="00F02388">
        <w:trPr>
          <w:tblHeader/>
        </w:trPr>
        <w:tc>
          <w:tcPr>
            <w:tcW w:w="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4FFC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N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229A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Код (при наличии профессионального стандарта)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66A8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Наименование трудовой функции (профессиональной задачи, обязанности)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0669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Трудовые действия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B9A5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умения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BE11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Необходимые знания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1564D2" w14:textId="77777777" w:rsidR="002B4083" w:rsidRPr="00F02388" w:rsidRDefault="002B4083" w:rsidP="00F02388">
            <w:pPr>
              <w:pStyle w:val="a4"/>
              <w:jc w:val="center"/>
              <w:rPr>
                <w:b/>
              </w:rPr>
            </w:pPr>
            <w:r w:rsidRPr="00F02388">
              <w:rPr>
                <w:b/>
              </w:rPr>
              <w:t>Дополнительные сведения (при необходимости)</w:t>
            </w:r>
          </w:p>
        </w:tc>
      </w:tr>
      <w:tr w:rsidR="007B6783" w:rsidRPr="00F02388" w14:paraId="3A75C4FD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34F99A83" w14:textId="50118ABF" w:rsidR="007B6783" w:rsidRPr="00F02388" w:rsidRDefault="007B6783" w:rsidP="007B6783">
            <w:pPr>
              <w:pStyle w:val="a4"/>
              <w:jc w:val="left"/>
            </w:pPr>
            <w:r w:rsidRPr="00F02388">
              <w:t>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96436" w14:textId="6EC97B6C" w:rsidR="007B6783" w:rsidRPr="00F02388" w:rsidRDefault="007B6783" w:rsidP="007B6783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A</w:t>
            </w:r>
            <w:r w:rsidRPr="00131930">
              <w:rPr>
                <w:rFonts w:ascii="Times New Roman" w:hAnsi="Times New Roman"/>
                <w:color w:val="000000" w:themeColor="text1"/>
              </w:rPr>
              <w:t>/01.3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6568B" w14:textId="3C0F0705" w:rsidR="007B6783" w:rsidRPr="00F02388" w:rsidRDefault="007B6783" w:rsidP="007A560F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Осуществление вспомогательных функций по консультированию по типовым вопросам потребителей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финансовых услуг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C1BAB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Прием обращений клиентов лично, по телефону и электронной почте</w:t>
            </w:r>
          </w:p>
          <w:p w14:paraId="18E1D70B" w14:textId="06A72ED9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Поиск информации, необходимой для проведения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консультаций, в</w:t>
            </w:r>
            <w:r w:rsidR="0064373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131930">
              <w:rPr>
                <w:rFonts w:ascii="Times New Roman" w:hAnsi="Times New Roman"/>
                <w:color w:val="000000" w:themeColor="text1"/>
              </w:rPr>
              <w:t>соответствии с заданием специалиста более высокой квалификации</w:t>
            </w:r>
          </w:p>
          <w:p w14:paraId="2B037406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Непосредственная и электронная коммуникация с клиентами по типовым вопросам</w:t>
            </w:r>
          </w:p>
          <w:p w14:paraId="3E86D868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Формирование и ведение баз данных клиентов</w:t>
            </w:r>
          </w:p>
          <w:p w14:paraId="5628D988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Обработка результатов исследований и первоначального анализа по заданным критериям</w:t>
            </w:r>
          </w:p>
          <w:p w14:paraId="782E28BE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Формирование отчетов, в соответствии с заданием специалиста более высокой квалификации</w:t>
            </w:r>
          </w:p>
          <w:p w14:paraId="55E2CDB0" w14:textId="1DDE0845" w:rsidR="007B6783" w:rsidRPr="00F02388" w:rsidRDefault="007B6783" w:rsidP="007A560F">
            <w:pPr>
              <w:spacing w:after="120"/>
              <w:ind w:firstLine="0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Формирование презентационных материалов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5D01A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Отбирать и обобщать информацию по заданным критериям</w:t>
            </w:r>
          </w:p>
          <w:p w14:paraId="760D3C2D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Отвечать на вопросы клиентов в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соответствии типовыми сценариями</w:t>
            </w:r>
          </w:p>
          <w:p w14:paraId="74CA762B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Проводить систематизацию информации по востребованности и использованию финансового продукта </w:t>
            </w:r>
          </w:p>
          <w:p w14:paraId="16243826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Применять различные методы поиска информации в Интернет</w:t>
            </w:r>
          </w:p>
          <w:p w14:paraId="068ACC45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Обрабатывать персональные данные с соблюдением принципов и правил, установленных законодательством Российской Федерации</w:t>
            </w:r>
          </w:p>
          <w:p w14:paraId="78F9C5CE" w14:textId="15CB2AF7" w:rsidR="007B6783" w:rsidRPr="00154077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Использовать информационные технологии и сервисы социальных коммуникаций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DA9B" w14:textId="77777777" w:rsidR="007B6783" w:rsidRPr="007B6783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Термины и понятия финансового рынка</w:t>
            </w:r>
          </w:p>
          <w:p w14:paraId="2F5A2794" w14:textId="77777777" w:rsidR="007B6783" w:rsidRPr="007B6783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Финансовые продукты, их содержание и особенности</w:t>
            </w:r>
          </w:p>
          <w:p w14:paraId="30AD263E" w14:textId="77777777" w:rsidR="007B6783" w:rsidRPr="007B6783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Основы документооборота и делопроизводства</w:t>
            </w:r>
          </w:p>
          <w:p w14:paraId="7DA0EB51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Правила работы с оргтехникой</w:t>
            </w:r>
          </w:p>
          <w:p w14:paraId="21266D1E" w14:textId="2170779E" w:rsidR="007B6783" w:rsidRPr="00154077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Основные операционные системы и методы работы с информацией, в том числе с использование Интернет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5A34E659" w14:textId="6048487B" w:rsidR="007B6783" w:rsidRPr="00F02388" w:rsidRDefault="007B6783" w:rsidP="007B6783">
            <w:pPr>
              <w:pStyle w:val="a4"/>
              <w:jc w:val="left"/>
              <w:rPr>
                <w:lang w:val="en-US"/>
              </w:rPr>
            </w:pPr>
            <w:r w:rsidRPr="00F02388">
              <w:rPr>
                <w:lang w:val="en-US"/>
              </w:rPr>
              <w:lastRenderedPageBreak/>
              <w:t>-</w:t>
            </w:r>
          </w:p>
        </w:tc>
      </w:tr>
      <w:tr w:rsidR="007B6783" w:rsidRPr="00F02388" w14:paraId="65284EE3" w14:textId="77777777" w:rsidTr="00154077">
        <w:tc>
          <w:tcPr>
            <w:tcW w:w="390" w:type="dxa"/>
            <w:tcBorders>
              <w:top w:val="single" w:sz="4" w:space="0" w:color="auto"/>
              <w:right w:val="single" w:sz="4" w:space="0" w:color="auto"/>
            </w:tcBorders>
          </w:tcPr>
          <w:p w14:paraId="14902DE8" w14:textId="2771ED94" w:rsidR="007B6783" w:rsidRPr="00F02388" w:rsidRDefault="007B6783" w:rsidP="007B6783">
            <w:pPr>
              <w:pStyle w:val="a4"/>
              <w:jc w:val="left"/>
            </w:pPr>
            <w:r w:rsidRPr="00F02388">
              <w:t>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DE642" w14:textId="45E77600" w:rsidR="007B6783" w:rsidRPr="00F02388" w:rsidRDefault="007B6783" w:rsidP="007B6783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  <w:lang w:val="en-US"/>
              </w:rPr>
              <w:t>A</w:t>
            </w:r>
            <w:r w:rsidRPr="00131930">
              <w:rPr>
                <w:rFonts w:ascii="Times New Roman" w:hAnsi="Times New Roman"/>
                <w:color w:val="000000" w:themeColor="text1"/>
              </w:rPr>
              <w:t>/02.</w:t>
            </w: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76F08" w14:textId="797FE4E6" w:rsidR="007B6783" w:rsidRPr="00F02388" w:rsidRDefault="007B6783" w:rsidP="007A560F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t>Заключение и ведение договоров по типовой форме</w:t>
            </w:r>
            <w:r w:rsidRPr="00131930">
              <w:rPr>
                <w:rFonts w:ascii="Times New Roman" w:hAnsi="Times New Roman"/>
                <w:color w:val="000000" w:themeColor="text1"/>
                <w:lang w:eastAsia="en-US"/>
              </w:rPr>
              <w:t xml:space="preserve"> в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соответствии с заданием специалиста более высокой квалификации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558A5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Информирование получателей финансовых услуг о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рисках, а также о правах клиента в соответствии с законодательством и с базовым стандартом о защите прав и интересов получателей финансовых услуг</w:t>
            </w:r>
          </w:p>
          <w:p w14:paraId="7716BE21" w14:textId="1D120C48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Оценка представленного пакета документов на комплектность в соответствии с установленными требованиями</w:t>
            </w:r>
          </w:p>
          <w:p w14:paraId="3E88F27F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Содействие клиентам в заполнении документации, необходимой для заключения и исполнения договоров </w:t>
            </w:r>
          </w:p>
          <w:p w14:paraId="26CBCB61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Проверка правильности заполнения и полноты представленных документов</w:t>
            </w:r>
          </w:p>
          <w:p w14:paraId="73460886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Контроль стоимости финансового инструмента и формирование графика платежей в автоматизированных системах</w:t>
            </w:r>
          </w:p>
          <w:p w14:paraId="60C1F709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Предоставление и разъяснение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получателям финансовых услуг правил исполнения договорных обязательств с указанием на существенные условия договоров</w:t>
            </w:r>
          </w:p>
          <w:p w14:paraId="0C2F05F0" w14:textId="04F3ADD5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Предоставление клиентам договоров, документов, подтверждающих заключе</w:t>
            </w:r>
            <w:r w:rsidR="007A560F">
              <w:rPr>
                <w:rFonts w:ascii="Times New Roman" w:hAnsi="Times New Roman"/>
                <w:color w:val="000000" w:themeColor="text1"/>
              </w:rPr>
              <w:t xml:space="preserve">ние, пролонгации и расторжения </w:t>
            </w:r>
            <w:r w:rsidRPr="00131930">
              <w:rPr>
                <w:rFonts w:ascii="Times New Roman" w:hAnsi="Times New Roman"/>
                <w:color w:val="000000" w:themeColor="text1"/>
              </w:rPr>
              <w:t xml:space="preserve">ими договора </w:t>
            </w:r>
          </w:p>
          <w:p w14:paraId="030390B9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Систематизация сведений о клиентах и договоров в автоматизированных системах по заданным параметрам</w:t>
            </w:r>
          </w:p>
          <w:p w14:paraId="1F2B65E4" w14:textId="3AD3B617" w:rsidR="007B6783" w:rsidRPr="007B6783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Подготовка пакета документов в целях оформления, пролонгации или расторжения договоров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12282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Проводить разъяснительные мероприятия по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информированию потенциальных клиентов о финансовых продуктах и услугах</w:t>
            </w:r>
          </w:p>
          <w:p w14:paraId="0D85A16F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Оформлять документы, необходимые для заключения, пролонгации и расторжения договоров</w:t>
            </w:r>
          </w:p>
          <w:p w14:paraId="5EF0A974" w14:textId="5A8EC862" w:rsidR="007B6783" w:rsidRPr="007B6783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Использовать автоматизированные системы с целью формирования графика платежей и систематизации сведений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2B88C" w14:textId="77777777" w:rsidR="007B6783" w:rsidRPr="00E67FBA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Инструментарий для расчета стоимости финансовых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инструментов в автоматическом режиме</w:t>
            </w:r>
          </w:p>
          <w:p w14:paraId="797E9EFC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Основы документооборота и делопроизводства</w:t>
            </w:r>
          </w:p>
          <w:p w14:paraId="09A6185F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Принципы основных каналов коммуникаций и продаж </w:t>
            </w:r>
          </w:p>
          <w:p w14:paraId="44019A80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Основы работы с оргтехникой</w:t>
            </w:r>
          </w:p>
          <w:p w14:paraId="0C90FDDD" w14:textId="77777777" w:rsidR="007B6783" w:rsidRPr="00131930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 xml:space="preserve">Основные операционные системы и методы работы с информацией </w:t>
            </w:r>
          </w:p>
          <w:p w14:paraId="51A1A7DF" w14:textId="3167C733" w:rsidR="007B6783" w:rsidRPr="00E67FBA" w:rsidRDefault="007B6783" w:rsidP="007A560F">
            <w:pPr>
              <w:spacing w:after="12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Основы этики делового общения и коммуникации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</w:tcBorders>
          </w:tcPr>
          <w:p w14:paraId="41B202F5" w14:textId="3B7BF0CA" w:rsidR="007B6783" w:rsidRPr="00E67FBA" w:rsidRDefault="00E67FBA" w:rsidP="007B6783">
            <w:pPr>
              <w:pStyle w:val="a4"/>
              <w:jc w:val="left"/>
            </w:pP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 xml:space="preserve">Трудовая функция выполняется под </w:t>
            </w:r>
            <w:r w:rsidRPr="00131930">
              <w:rPr>
                <w:rFonts w:ascii="Times New Roman" w:hAnsi="Times New Roman"/>
                <w:color w:val="000000" w:themeColor="text1"/>
              </w:rPr>
              <w:lastRenderedPageBreak/>
              <w:t>руководством более квалифицированного специалиста</w:t>
            </w:r>
          </w:p>
        </w:tc>
      </w:tr>
    </w:tbl>
    <w:p w14:paraId="666FEAC0" w14:textId="690A17D4" w:rsidR="00C651DB" w:rsidRDefault="00C651DB" w:rsidP="00C651DB">
      <w:pPr>
        <w:pStyle w:val="a6"/>
      </w:pPr>
      <w:bookmarkStart w:id="9" w:name="sub_11010"/>
      <w:r>
        <w:lastRenderedPageBreak/>
        <w:t>10. Возможные наименования должностей, профессий и иные дополнительные характеристики:</w:t>
      </w:r>
    </w:p>
    <w:bookmarkEnd w:id="9"/>
    <w:p w14:paraId="6E8DA854" w14:textId="77777777" w:rsidR="00C651DB" w:rsidRDefault="00C651DB" w:rsidP="00C651DB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3"/>
        <w:gridCol w:w="3149"/>
        <w:gridCol w:w="2034"/>
        <w:gridCol w:w="6774"/>
      </w:tblGrid>
      <w:tr w:rsidR="00C651DB" w14:paraId="58C0B71E" w14:textId="77777777" w:rsidTr="000C028C">
        <w:tc>
          <w:tcPr>
            <w:tcW w:w="3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A3E3" w14:textId="77777777" w:rsidR="00C651DB" w:rsidRDefault="00C651DB" w:rsidP="002A0822">
            <w:pPr>
              <w:pStyle w:val="a4"/>
              <w:jc w:val="center"/>
            </w:pPr>
            <w:r>
              <w:t xml:space="preserve">Связанные с квалификацией наименования должностей, профессий, специальностей, групп, видов деятельности, </w:t>
            </w:r>
            <w:r>
              <w:lastRenderedPageBreak/>
              <w:t>компетенций и прочее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2197" w14:textId="77777777" w:rsidR="00C651DB" w:rsidRDefault="00C651DB" w:rsidP="002A0822">
            <w:pPr>
              <w:pStyle w:val="a4"/>
              <w:jc w:val="center"/>
            </w:pPr>
            <w:r>
              <w:lastRenderedPageBreak/>
              <w:t>Документ, цифровой ресурс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DCD" w14:textId="77777777" w:rsidR="00C651DB" w:rsidRDefault="00C651DB" w:rsidP="002A0822">
            <w:pPr>
              <w:pStyle w:val="a4"/>
              <w:jc w:val="center"/>
            </w:pPr>
            <w:r>
              <w:t>Код по документу (ресурсу)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E4B355" w14:textId="77777777" w:rsidR="00C651DB" w:rsidRDefault="00C651DB" w:rsidP="002A0822">
            <w:pPr>
              <w:pStyle w:val="a4"/>
              <w:jc w:val="center"/>
            </w:pPr>
            <w:r>
              <w:t>Полное наименование и реквизиты документа (адрес ресурса)</w:t>
            </w:r>
          </w:p>
        </w:tc>
      </w:tr>
      <w:tr w:rsidR="007B6783" w14:paraId="45FBB1A2" w14:textId="77777777" w:rsidTr="007B6783">
        <w:trPr>
          <w:trHeight w:val="560"/>
        </w:trPr>
        <w:tc>
          <w:tcPr>
            <w:tcW w:w="31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BA4A" w14:textId="77777777" w:rsidR="007B6783" w:rsidRPr="00131930" w:rsidRDefault="007B6783" w:rsidP="00681634">
            <w:pPr>
              <w:ind w:hanging="75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Ассистент консультанта</w:t>
            </w:r>
          </w:p>
          <w:p w14:paraId="550F49A0" w14:textId="77777777" w:rsidR="007B6783" w:rsidRPr="00131930" w:rsidRDefault="007B6783" w:rsidP="00681634">
            <w:pPr>
              <w:ind w:hanging="75"/>
              <w:rPr>
                <w:rFonts w:ascii="Times New Roman" w:hAnsi="Times New Roman"/>
                <w:color w:val="000000" w:themeColor="text1"/>
              </w:rPr>
            </w:pPr>
            <w:r w:rsidRPr="00131930">
              <w:rPr>
                <w:rFonts w:ascii="Times New Roman" w:hAnsi="Times New Roman"/>
                <w:color w:val="000000" w:themeColor="text1"/>
              </w:rPr>
              <w:t>Младший консультант</w:t>
            </w:r>
          </w:p>
          <w:p w14:paraId="743DE1AC" w14:textId="5B98837A" w:rsidR="007B6783" w:rsidRPr="00154077" w:rsidRDefault="007B6783" w:rsidP="00154077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7348" w14:textId="37CEE8DD" w:rsidR="007B6783" w:rsidRDefault="00000000" w:rsidP="00154077">
            <w:pPr>
              <w:pStyle w:val="a6"/>
            </w:pPr>
            <w:hyperlink r:id="rId9" w:history="1">
              <w:r w:rsidR="007B6783">
                <w:rPr>
                  <w:rStyle w:val="a3"/>
                </w:rPr>
                <w:t>ОКЗ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E44EF" w14:textId="12F843D1" w:rsidR="007B6783" w:rsidRPr="004E1E85" w:rsidRDefault="007B6783" w:rsidP="00154077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4229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</w:tcBorders>
          </w:tcPr>
          <w:p w14:paraId="2F074C02" w14:textId="5A3368F0" w:rsidR="007B6783" w:rsidRPr="004E1E85" w:rsidRDefault="007B6783" w:rsidP="00154077">
            <w:pPr>
              <w:pStyle w:val="a4"/>
            </w:pPr>
            <w:r w:rsidRPr="00131930">
              <w:rPr>
                <w:rFonts w:ascii="Times New Roman" w:hAnsi="Times New Roman"/>
                <w:color w:val="000000" w:themeColor="text1"/>
              </w:rPr>
              <w:t>Служащие по информированию клиентов, не входящие в другие группы</w:t>
            </w:r>
          </w:p>
        </w:tc>
      </w:tr>
      <w:tr w:rsidR="000C028C" w14:paraId="2F988063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393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E26E" w14:textId="77777777" w:rsidR="000C028C" w:rsidRDefault="00000000" w:rsidP="000C028C">
            <w:pPr>
              <w:pStyle w:val="a6"/>
            </w:pPr>
            <w:hyperlink r:id="rId10" w:history="1">
              <w:r w:rsidR="000C028C">
                <w:rPr>
                  <w:rStyle w:val="a3"/>
                </w:rPr>
                <w:t>ОКВЭД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29C" w14:textId="77777777" w:rsidR="000C028C" w:rsidRPr="004E1E85" w:rsidRDefault="000C028C" w:rsidP="000C028C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85CAF" w14:textId="77777777" w:rsidR="000C028C" w:rsidRPr="004E1E85" w:rsidRDefault="000C028C" w:rsidP="000C028C">
            <w:pPr>
              <w:pStyle w:val="a4"/>
            </w:pPr>
          </w:p>
        </w:tc>
      </w:tr>
      <w:tr w:rsidR="00621F58" w14:paraId="1C5927EC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581" w14:textId="77777777" w:rsidR="00621F58" w:rsidRDefault="00621F58" w:rsidP="00621F58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39AF" w14:textId="77777777" w:rsidR="00621F58" w:rsidRDefault="00000000" w:rsidP="00621F58">
            <w:pPr>
              <w:pStyle w:val="a6"/>
            </w:pPr>
            <w:hyperlink r:id="rId11" w:history="1">
              <w:r w:rsidR="00621F58">
                <w:rPr>
                  <w:rStyle w:val="a3"/>
                </w:rPr>
                <w:t>ОКПДТР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B4F" w14:textId="3BB22831" w:rsidR="00621F58" w:rsidRPr="004E1E85" w:rsidRDefault="00000000" w:rsidP="004E1E85">
            <w:pPr>
              <w:pStyle w:val="a4"/>
            </w:pPr>
            <w:hyperlink r:id="rId12">
              <w:r w:rsidR="004E1E85" w:rsidRPr="004E1E85">
                <w:rPr>
                  <w:rStyle w:val="ListLabel100"/>
                </w:rPr>
                <w:t>-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EA09" w14:textId="6807C5A5" w:rsidR="00621F58" w:rsidRPr="004E1E85" w:rsidRDefault="004E1E85" w:rsidP="00621F58">
            <w:pPr>
              <w:pStyle w:val="a4"/>
            </w:pPr>
            <w:r w:rsidRPr="004E1E85">
              <w:t>-</w:t>
            </w:r>
          </w:p>
        </w:tc>
      </w:tr>
      <w:tr w:rsidR="000C028C" w14:paraId="0DACB065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5B9B" w14:textId="77777777" w:rsidR="000C028C" w:rsidRDefault="000C028C" w:rsidP="000C028C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F1A" w14:textId="77777777" w:rsidR="000C028C" w:rsidRDefault="00000000" w:rsidP="000C028C">
            <w:pPr>
              <w:pStyle w:val="a6"/>
            </w:pPr>
            <w:hyperlink r:id="rId13" w:history="1">
              <w:r w:rsidR="000C028C">
                <w:rPr>
                  <w:rStyle w:val="a3"/>
                </w:rPr>
                <w:t>ЕТКС</w:t>
              </w:r>
            </w:hyperlink>
            <w:r w:rsidR="000C028C">
              <w:t xml:space="preserve">, </w:t>
            </w:r>
            <w:hyperlink r:id="rId14" w:history="1">
              <w:r w:rsidR="000C028C">
                <w:rPr>
                  <w:rStyle w:val="a3"/>
                </w:rPr>
                <w:t>ЕКС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175" w14:textId="5FE95014" w:rsidR="000C028C" w:rsidRPr="004E1E85" w:rsidRDefault="000C028C" w:rsidP="000C028C">
            <w:pPr>
              <w:pStyle w:val="a4"/>
            </w:pPr>
            <w:r w:rsidRPr="004E1E85"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2DD9D" w14:textId="41A7C64D" w:rsidR="000C028C" w:rsidRPr="004E1E85" w:rsidRDefault="004E1E85" w:rsidP="000C028C">
            <w:pPr>
              <w:pStyle w:val="a4"/>
            </w:pPr>
            <w:r w:rsidRPr="004E1E85">
              <w:t>Экономист</w:t>
            </w:r>
          </w:p>
        </w:tc>
      </w:tr>
      <w:tr w:rsidR="007B6783" w14:paraId="513824FA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CF2" w14:textId="77777777" w:rsidR="007B6783" w:rsidRDefault="007B6783" w:rsidP="007B6783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09FB" w14:textId="0AB336EF" w:rsidR="007B6783" w:rsidRDefault="00000000" w:rsidP="007B6783">
            <w:pPr>
              <w:pStyle w:val="a6"/>
            </w:pPr>
            <w:hyperlink r:id="rId15" w:history="1">
              <w:r w:rsidR="007B6783">
                <w:rPr>
                  <w:rStyle w:val="a3"/>
                </w:rPr>
                <w:t>ОКСО</w:t>
              </w:r>
            </w:hyperlink>
            <w:r w:rsidR="007B6783">
              <w:t xml:space="preserve">, </w:t>
            </w:r>
            <w:hyperlink r:id="rId16" w:history="1">
              <w:r w:rsidR="007B6783">
                <w:rPr>
                  <w:rStyle w:val="a3"/>
                </w:rPr>
                <w:t>ОКСВНК</w:t>
              </w:r>
            </w:hyperlink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A265" w14:textId="6082325F" w:rsidR="007B6783" w:rsidRPr="004E1E85" w:rsidRDefault="00000000" w:rsidP="007B6783">
            <w:pPr>
              <w:pStyle w:val="a4"/>
            </w:pPr>
            <w:hyperlink r:id="rId17">
              <w:r w:rsidR="007B6783" w:rsidRPr="004E1E85">
                <w:rPr>
                  <w:rStyle w:val="ListLabel100"/>
                </w:rPr>
                <w:t>-</w:t>
              </w:r>
            </w:hyperlink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5F015" w14:textId="2E60D6F6" w:rsidR="007B6783" w:rsidRPr="004E1E85" w:rsidRDefault="007B6783" w:rsidP="007B6783">
            <w:pPr>
              <w:pStyle w:val="a4"/>
            </w:pPr>
            <w:r w:rsidRPr="004E1E85">
              <w:t>-</w:t>
            </w:r>
          </w:p>
        </w:tc>
      </w:tr>
      <w:tr w:rsidR="004E1E85" w14:paraId="6325DA16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725E" w14:textId="77777777" w:rsidR="004E1E85" w:rsidRDefault="004E1E85" w:rsidP="004E1E85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8167" w14:textId="7D4549FE" w:rsidR="004E1E85" w:rsidRDefault="004E1E85" w:rsidP="004E1E85">
            <w:pPr>
              <w:pStyle w:val="a6"/>
            </w:pPr>
            <w:r>
              <w:t>Государственный информационный ресурс "Справочник профессий"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0CA2" w14:textId="233FA866" w:rsidR="004E1E85" w:rsidRDefault="004E1E85" w:rsidP="004E1E85">
            <w:pPr>
              <w:pStyle w:val="a4"/>
            </w:pPr>
            <w:r>
              <w:t>-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96FE0" w14:textId="7EEDA0F8" w:rsidR="004E1E85" w:rsidRDefault="004E1E85" w:rsidP="004E1E85">
            <w:pPr>
              <w:pStyle w:val="a4"/>
            </w:pPr>
          </w:p>
        </w:tc>
      </w:tr>
      <w:tr w:rsidR="004E1E85" w14:paraId="53F8AB1E" w14:textId="77777777" w:rsidTr="000C028C">
        <w:tc>
          <w:tcPr>
            <w:tcW w:w="31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58B" w14:textId="77777777" w:rsidR="004E1E85" w:rsidRDefault="004E1E85" w:rsidP="004E1E85">
            <w:pPr>
              <w:pStyle w:val="a4"/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062" w14:textId="191CBF8F" w:rsidR="004E1E85" w:rsidRDefault="004E1E85" w:rsidP="004E1E85">
            <w:pPr>
              <w:pStyle w:val="a6"/>
            </w:pPr>
            <w:r>
              <w:t>Иное (указать)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761A" w14:textId="77777777" w:rsidR="004E1E85" w:rsidRDefault="004E1E85" w:rsidP="004E1E85">
            <w:pPr>
              <w:pStyle w:val="a4"/>
            </w:pP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5AFDD" w14:textId="67A3FC8E" w:rsidR="004E1E85" w:rsidRDefault="004E1E85" w:rsidP="004E1E85">
            <w:pPr>
              <w:pStyle w:val="a4"/>
            </w:pPr>
          </w:p>
        </w:tc>
      </w:tr>
    </w:tbl>
    <w:p w14:paraId="05C9853A" w14:textId="77777777" w:rsidR="00C651DB" w:rsidRDefault="00C651DB" w:rsidP="00C651DB"/>
    <w:p w14:paraId="1F08C80E" w14:textId="77777777" w:rsidR="00C651DB" w:rsidRDefault="00C651DB" w:rsidP="00C651DB">
      <w:pPr>
        <w:pStyle w:val="a6"/>
      </w:pPr>
      <w:bookmarkStart w:id="10" w:name="sub_11011"/>
      <w:r>
        <w:t>11. Основные пути получения квалификации:</w:t>
      </w:r>
    </w:p>
    <w:bookmarkEnd w:id="10"/>
    <w:p w14:paraId="2EEF8D97" w14:textId="77777777" w:rsidR="00C651DB" w:rsidRDefault="00C651DB" w:rsidP="00C651DB">
      <w:pPr>
        <w:pStyle w:val="a6"/>
      </w:pPr>
      <w:r>
        <w:t>Формальное образование и обучение (тип образовательной программы, при необходимости - направление подготовки/специальность/профессия, срок обучения и особые требования, возможные варианты):</w:t>
      </w:r>
    </w:p>
    <w:p w14:paraId="4EC324E9" w14:textId="3C8D97C4" w:rsidR="00EA4A22" w:rsidRPr="008C5289" w:rsidRDefault="00681634" w:rsidP="00EA4A22">
      <w:pPr>
        <w:widowControl/>
        <w:shd w:val="clear" w:color="auto" w:fill="FFFFFF"/>
        <w:autoSpaceDE/>
        <w:autoSpaceDN/>
        <w:adjustRightInd/>
        <w:ind w:firstLine="0"/>
        <w:jc w:val="left"/>
        <w:textAlignment w:val="baseline"/>
      </w:pPr>
      <w:r w:rsidRPr="00131930">
        <w:rPr>
          <w:rFonts w:ascii="Times New Roman" w:hAnsi="Times New Roman"/>
          <w:color w:val="000000" w:themeColor="text1"/>
        </w:rPr>
        <w:t>Среднее общее образование</w:t>
      </w:r>
      <w:r w:rsidR="007A560F">
        <w:rPr>
          <w:rFonts w:ascii="Times New Roman" w:hAnsi="Times New Roman"/>
          <w:color w:val="000000" w:themeColor="text1"/>
        </w:rPr>
        <w:t>.</w:t>
      </w:r>
    </w:p>
    <w:p w14:paraId="2033896C" w14:textId="26CC743F" w:rsidR="00C651DB" w:rsidRDefault="00C651DB" w:rsidP="00C651DB">
      <w:pPr>
        <w:pStyle w:val="a6"/>
      </w:pPr>
      <w:r>
        <w:t>Опыт практической работы (стаж работы и особые требования (при необходимости), возможные варианты):</w:t>
      </w:r>
      <w:r w:rsidR="00621F58">
        <w:t xml:space="preserve"> -</w:t>
      </w:r>
    </w:p>
    <w:p w14:paraId="49916581" w14:textId="76D71731" w:rsidR="00C651DB" w:rsidRDefault="00C651DB" w:rsidP="00C651DB">
      <w:pPr>
        <w:pStyle w:val="a6"/>
      </w:pPr>
      <w:r>
        <w:t>Неформальное образование и самообразование (возможные варианты):</w:t>
      </w:r>
      <w:r w:rsidR="00EA4A22">
        <w:t xml:space="preserve"> -</w:t>
      </w:r>
    </w:p>
    <w:p w14:paraId="33CFFDC5" w14:textId="541A3484" w:rsidR="00C651DB" w:rsidRDefault="00C651DB" w:rsidP="00C651DB">
      <w:pPr>
        <w:pStyle w:val="a6"/>
      </w:pPr>
      <w:bookmarkStart w:id="11" w:name="sub_11012"/>
      <w:r>
        <w:t>12. Особые условия допуска к работе:</w:t>
      </w:r>
      <w:r w:rsidR="00D01A70">
        <w:t xml:space="preserve"> </w:t>
      </w:r>
      <w:r w:rsidR="00681634">
        <w:t>-</w:t>
      </w:r>
    </w:p>
    <w:p w14:paraId="4D47336D" w14:textId="2F951207" w:rsidR="00C651DB" w:rsidRDefault="00C651DB" w:rsidP="00C651DB">
      <w:pPr>
        <w:pStyle w:val="a6"/>
      </w:pPr>
      <w:bookmarkStart w:id="12" w:name="sub_11013"/>
      <w:bookmarkEnd w:id="11"/>
      <w:r>
        <w:t>13. Наличие специального права в соответствии с федеральными законами и иными нормативными правовыми актами Российской Федерации, необходимого для выполнения работы (при наличии)</w:t>
      </w:r>
      <w:r w:rsidR="00D01A70">
        <w:t xml:space="preserve"> - </w:t>
      </w:r>
    </w:p>
    <w:p w14:paraId="3F8CB3AA" w14:textId="77777777" w:rsidR="00C651DB" w:rsidRDefault="00C651DB" w:rsidP="00C651DB">
      <w:pPr>
        <w:pStyle w:val="a6"/>
      </w:pPr>
      <w:bookmarkStart w:id="13" w:name="sub_11014"/>
      <w:bookmarkEnd w:id="12"/>
      <w:r>
        <w:t>14. Перечень документов, необходимых для прохождения профессионального экзамена по квалификации:</w:t>
      </w:r>
    </w:p>
    <w:p w14:paraId="51B9C939" w14:textId="540A7FC3" w:rsidR="00681634" w:rsidRPr="00E532B5" w:rsidRDefault="008C5289" w:rsidP="008360D7">
      <w:pPr>
        <w:pStyle w:val="a6"/>
        <w:rPr>
          <w:rFonts w:ascii="Times New Roman" w:hAnsi="Times New Roman"/>
          <w:color w:val="000000" w:themeColor="text1"/>
        </w:rPr>
      </w:pPr>
      <w:bookmarkStart w:id="14" w:name="sub_11143"/>
      <w:bookmarkEnd w:id="13"/>
      <w:r w:rsidRPr="00E532B5">
        <w:t xml:space="preserve">Документ, подтверждающий наличие </w:t>
      </w:r>
      <w:r w:rsidR="00681634" w:rsidRPr="00E532B5">
        <w:rPr>
          <w:rFonts w:ascii="Times New Roman" w:hAnsi="Times New Roman"/>
          <w:color w:val="000000" w:themeColor="text1"/>
        </w:rPr>
        <w:t>среднего общего образования.</w:t>
      </w:r>
    </w:p>
    <w:p w14:paraId="61427D5B" w14:textId="7E290303" w:rsidR="00C651DB" w:rsidRDefault="00C651DB" w:rsidP="00C651DB">
      <w:pPr>
        <w:pStyle w:val="a6"/>
      </w:pPr>
      <w:bookmarkStart w:id="15" w:name="sub_11015"/>
      <w:bookmarkEnd w:id="14"/>
      <w:r w:rsidRPr="0064373B">
        <w:t>15. Срок действия свидетельства:</w:t>
      </w:r>
      <w:r w:rsidR="00D01A70" w:rsidRPr="0064373B">
        <w:t xml:space="preserve"> </w:t>
      </w:r>
      <w:r w:rsidR="00DB66EA" w:rsidRPr="0064373B">
        <w:t>5 лет</w:t>
      </w:r>
      <w:r w:rsidR="007A560F">
        <w:t>.</w:t>
      </w:r>
    </w:p>
    <w:bookmarkEnd w:id="15"/>
    <w:p w14:paraId="4ED006A5" w14:textId="77777777" w:rsidR="00C651DB" w:rsidRDefault="00C651DB" w:rsidP="00C651DB"/>
    <w:p w14:paraId="1D9BB8B7" w14:textId="77777777" w:rsidR="00C651DB" w:rsidRDefault="00C651DB" w:rsidP="00C651DB">
      <w:pPr>
        <w:pStyle w:val="a5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7A0A16F9" w14:textId="77777777" w:rsidR="00C651DB" w:rsidRDefault="00C651DB" w:rsidP="00C651DB">
      <w:pPr>
        <w:pStyle w:val="a7"/>
      </w:pPr>
      <w:bookmarkStart w:id="16" w:name="sub_1111"/>
      <w:r>
        <w:rPr>
          <w:vertAlign w:val="superscript"/>
        </w:rPr>
        <w:t>1</w:t>
      </w:r>
      <w:r>
        <w:t xml:space="preserve"> Присваивается Национальным агентством при внесении в реестр информации о наименовании квалификации и требованиях к квалификации, на соответствие которым проводится независимая оценка квалификации, с указанием сроков действия свидетельств о квалификации и документов, необходимых для прохождения соискателем профессионального экзамена по соответствующей квалификации.</w:t>
      </w:r>
    </w:p>
    <w:p w14:paraId="70204E22" w14:textId="77777777" w:rsidR="00C651DB" w:rsidRDefault="00C651DB" w:rsidP="00C651DB">
      <w:pPr>
        <w:pStyle w:val="a7"/>
      </w:pPr>
      <w:bookmarkStart w:id="17" w:name="sub_2222"/>
      <w:bookmarkEnd w:id="16"/>
      <w:r>
        <w:rPr>
          <w:vertAlign w:val="superscript"/>
        </w:rPr>
        <w:t>2</w:t>
      </w:r>
      <w:r>
        <w:t xml:space="preserve"> В соответствии с </w:t>
      </w:r>
      <w:hyperlink r:id="rId18" w:history="1">
        <w:r>
          <w:rPr>
            <w:rStyle w:val="a3"/>
          </w:rPr>
          <w:t>приказом</w:t>
        </w:r>
      </w:hyperlink>
      <w:r>
        <w:t xml:space="preserve"> Минтруда России от 12 апреля 2013 г. N 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 г., регистрационный N 28534).</w:t>
      </w:r>
    </w:p>
    <w:p w14:paraId="22625BF9" w14:textId="77777777" w:rsidR="00C651DB" w:rsidRDefault="00C651DB" w:rsidP="00C651DB">
      <w:pPr>
        <w:pStyle w:val="a7"/>
      </w:pPr>
      <w:bookmarkStart w:id="18" w:name="sub_3333"/>
      <w:bookmarkEnd w:id="17"/>
      <w:r>
        <w:rPr>
          <w:vertAlign w:val="superscript"/>
        </w:rPr>
        <w:t>3</w:t>
      </w:r>
      <w:r>
        <w:t xml:space="preserve"> В соответствии с </w:t>
      </w:r>
      <w:hyperlink r:id="rId19" w:history="1">
        <w:r>
          <w:rPr>
            <w:rStyle w:val="a3"/>
          </w:rPr>
          <w:t>приказом</w:t>
        </w:r>
      </w:hyperlink>
      <w:r>
        <w:t xml:space="preserve"> Минтруда России от 29 сентября 2014 г. N 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 г., регистрационный N 34779) с изменениями, внесенными </w:t>
      </w:r>
      <w:hyperlink r:id="rId20" w:history="1">
        <w:r>
          <w:rPr>
            <w:rStyle w:val="a3"/>
          </w:rPr>
          <w:t>приказом</w:t>
        </w:r>
      </w:hyperlink>
      <w:r>
        <w:t xml:space="preserve"> Минтруда России от 9 марта 2017 г. N 254н (зарегистрирован Министерством юстиции Российской Федерации 29 марта 2017 г., регистрационный N 46168).</w:t>
      </w:r>
    </w:p>
    <w:p w14:paraId="326F2F68" w14:textId="77777777" w:rsidR="00C651DB" w:rsidRDefault="00C651DB" w:rsidP="00C651DB">
      <w:pPr>
        <w:pStyle w:val="a7"/>
      </w:pPr>
      <w:bookmarkStart w:id="19" w:name="sub_4444"/>
      <w:bookmarkEnd w:id="18"/>
      <w:r>
        <w:rPr>
          <w:vertAlign w:val="superscript"/>
        </w:rPr>
        <w:t>4</w:t>
      </w:r>
      <w:r>
        <w:t xml:space="preserve"> Заполняется при наличии </w:t>
      </w:r>
      <w:hyperlink r:id="rId21" w:history="1">
        <w:r>
          <w:rPr>
            <w:rStyle w:val="a3"/>
          </w:rPr>
          <w:t>профессионального стандарта</w:t>
        </w:r>
      </w:hyperlink>
      <w:r>
        <w:t>.</w:t>
      </w:r>
    </w:p>
    <w:p w14:paraId="6E7A7B5A" w14:textId="77777777" w:rsidR="00C651DB" w:rsidRDefault="00C651DB" w:rsidP="00C651DB">
      <w:pPr>
        <w:pStyle w:val="a7"/>
      </w:pPr>
      <w:bookmarkStart w:id="20" w:name="sub_5555"/>
      <w:bookmarkEnd w:id="19"/>
      <w:r>
        <w:rPr>
          <w:vertAlign w:val="superscript"/>
        </w:rPr>
        <w:t>5</w:t>
      </w:r>
      <w:r>
        <w:t xml:space="preserve"> Присваивается Национальным агентством после подписания приказа об утверждении квалификации.</w:t>
      </w:r>
    </w:p>
    <w:p w14:paraId="6BDB0BFA" w14:textId="77777777" w:rsidR="00C651DB" w:rsidRDefault="00C651DB" w:rsidP="00C651DB">
      <w:pPr>
        <w:pStyle w:val="a7"/>
      </w:pPr>
      <w:bookmarkStart w:id="21" w:name="sub_6666"/>
      <w:bookmarkEnd w:id="20"/>
      <w:r>
        <w:rPr>
          <w:vertAlign w:val="superscript"/>
        </w:rPr>
        <w:t>6</w:t>
      </w:r>
      <w:r>
        <w:t xml:space="preserve"> В случае разработки проектов квалификаций на основании проекта профессионального стандарта, на этапе рассмотрения проектов квалификаций указывается наименование проекта профессионального стандарта и реквизиты протокола Совета о его одобрении (после утверждения профессионального стандарта и его регистрации в Минюсте России Национальным агентством вносится окончательное наименование и реквизиты утвержденного профессионального стандарта).</w:t>
      </w:r>
    </w:p>
    <w:bookmarkEnd w:id="0"/>
    <w:bookmarkEnd w:id="21"/>
    <w:p w14:paraId="7F2E0CEB" w14:textId="02359D7D" w:rsidR="00C651DB" w:rsidRDefault="00C651DB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bCs/>
          <w:color w:val="26282F"/>
        </w:rPr>
      </w:pPr>
    </w:p>
    <w:sectPr w:rsidR="00C651DB" w:rsidSect="00F02388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154"/>
    <w:multiLevelType w:val="hybridMultilevel"/>
    <w:tmpl w:val="C942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194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0E"/>
    <w:rsid w:val="00013679"/>
    <w:rsid w:val="0003620A"/>
    <w:rsid w:val="00036574"/>
    <w:rsid w:val="0007156A"/>
    <w:rsid w:val="000C028C"/>
    <w:rsid w:val="000E1E50"/>
    <w:rsid w:val="000E3AA7"/>
    <w:rsid w:val="0012210B"/>
    <w:rsid w:val="00154077"/>
    <w:rsid w:val="001E74BA"/>
    <w:rsid w:val="00223C9D"/>
    <w:rsid w:val="002410A9"/>
    <w:rsid w:val="00253474"/>
    <w:rsid w:val="00272B40"/>
    <w:rsid w:val="00273088"/>
    <w:rsid w:val="0027484B"/>
    <w:rsid w:val="002B4083"/>
    <w:rsid w:val="0036576D"/>
    <w:rsid w:val="003A290B"/>
    <w:rsid w:val="003B51D8"/>
    <w:rsid w:val="003D5DF8"/>
    <w:rsid w:val="004118DA"/>
    <w:rsid w:val="00420FE6"/>
    <w:rsid w:val="0042124A"/>
    <w:rsid w:val="004532BA"/>
    <w:rsid w:val="0045650F"/>
    <w:rsid w:val="00491B29"/>
    <w:rsid w:val="004E1E85"/>
    <w:rsid w:val="004F321B"/>
    <w:rsid w:val="00555C03"/>
    <w:rsid w:val="005C170A"/>
    <w:rsid w:val="00621F58"/>
    <w:rsid w:val="0064050E"/>
    <w:rsid w:val="0064373B"/>
    <w:rsid w:val="00681634"/>
    <w:rsid w:val="006A46B5"/>
    <w:rsid w:val="006C5354"/>
    <w:rsid w:val="00711891"/>
    <w:rsid w:val="007370AD"/>
    <w:rsid w:val="007604B2"/>
    <w:rsid w:val="0076616E"/>
    <w:rsid w:val="007747EE"/>
    <w:rsid w:val="00781C7F"/>
    <w:rsid w:val="007A560F"/>
    <w:rsid w:val="007B6783"/>
    <w:rsid w:val="00811D1F"/>
    <w:rsid w:val="00813E69"/>
    <w:rsid w:val="00816D09"/>
    <w:rsid w:val="00821B58"/>
    <w:rsid w:val="008360D7"/>
    <w:rsid w:val="00861B9B"/>
    <w:rsid w:val="008643FA"/>
    <w:rsid w:val="00884FEA"/>
    <w:rsid w:val="00885844"/>
    <w:rsid w:val="008C5289"/>
    <w:rsid w:val="008D3067"/>
    <w:rsid w:val="00947BEF"/>
    <w:rsid w:val="009B1E25"/>
    <w:rsid w:val="009D15FD"/>
    <w:rsid w:val="009E374D"/>
    <w:rsid w:val="00A10090"/>
    <w:rsid w:val="00A11CA5"/>
    <w:rsid w:val="00A83A26"/>
    <w:rsid w:val="00AA7210"/>
    <w:rsid w:val="00AC14CD"/>
    <w:rsid w:val="00B024FA"/>
    <w:rsid w:val="00B5497D"/>
    <w:rsid w:val="00BC1409"/>
    <w:rsid w:val="00C651DB"/>
    <w:rsid w:val="00CA352E"/>
    <w:rsid w:val="00CD72BE"/>
    <w:rsid w:val="00D01A70"/>
    <w:rsid w:val="00D06C67"/>
    <w:rsid w:val="00D07AFB"/>
    <w:rsid w:val="00D55BBB"/>
    <w:rsid w:val="00D72AED"/>
    <w:rsid w:val="00DB26F1"/>
    <w:rsid w:val="00DB66EA"/>
    <w:rsid w:val="00DD6605"/>
    <w:rsid w:val="00E2604D"/>
    <w:rsid w:val="00E516C4"/>
    <w:rsid w:val="00E532B5"/>
    <w:rsid w:val="00E67FBA"/>
    <w:rsid w:val="00E71985"/>
    <w:rsid w:val="00E94BD6"/>
    <w:rsid w:val="00E966D4"/>
    <w:rsid w:val="00EA4A22"/>
    <w:rsid w:val="00F0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CA3B"/>
  <w15:chartTrackingRefBased/>
  <w15:docId w15:val="{0A2949CC-A2E5-45B4-BE7C-F27A34B7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05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5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4050E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4050E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651DB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651DB"/>
    <w:pPr>
      <w:ind w:firstLine="0"/>
      <w:jc w:val="left"/>
    </w:pPr>
  </w:style>
  <w:style w:type="paragraph" w:customStyle="1" w:styleId="a7">
    <w:name w:val="Сноска"/>
    <w:basedOn w:val="a"/>
    <w:next w:val="a"/>
    <w:uiPriority w:val="99"/>
    <w:rsid w:val="00C651DB"/>
    <w:rPr>
      <w:sz w:val="20"/>
      <w:szCs w:val="20"/>
    </w:rPr>
  </w:style>
  <w:style w:type="paragraph" w:customStyle="1" w:styleId="a8">
    <w:name w:val="Комментарий"/>
    <w:basedOn w:val="a"/>
    <w:next w:val="a"/>
    <w:uiPriority w:val="99"/>
    <w:rsid w:val="00D01A70"/>
    <w:pPr>
      <w:spacing w:before="75"/>
      <w:ind w:left="170" w:firstLine="0"/>
    </w:pPr>
    <w:rPr>
      <w:color w:val="353842"/>
    </w:rPr>
  </w:style>
  <w:style w:type="paragraph" w:styleId="a9">
    <w:name w:val="Revision"/>
    <w:hidden/>
    <w:uiPriority w:val="99"/>
    <w:semiHidden/>
    <w:rsid w:val="00491B29"/>
    <w:pPr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ListLabel100">
    <w:name w:val="ListLabel 100"/>
    <w:qFormat/>
    <w:rsid w:val="00621F58"/>
  </w:style>
  <w:style w:type="character" w:customStyle="1" w:styleId="aa">
    <w:name w:val="Текст выноски Знак"/>
    <w:basedOn w:val="a0"/>
    <w:qFormat/>
    <w:rsid w:val="004F321B"/>
    <w:rPr>
      <w:rFonts w:ascii="Segoe UI" w:hAnsi="Segoe UI" w:cs="Times New Roman"/>
      <w:sz w:val="18"/>
    </w:rPr>
  </w:style>
  <w:style w:type="paragraph" w:customStyle="1" w:styleId="ConsPlusNormal">
    <w:name w:val="ConsPlusNormal"/>
    <w:qFormat/>
    <w:rsid w:val="004F321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ривязка сноски"/>
    <w:rsid w:val="004E1E85"/>
    <w:rPr>
      <w:rFonts w:cs="Times New Roman"/>
      <w:vertAlign w:val="superscript"/>
    </w:rPr>
  </w:style>
  <w:style w:type="character" w:customStyle="1" w:styleId="EndnoteCharacters">
    <w:name w:val="Endnote Characters"/>
    <w:basedOn w:val="a0"/>
    <w:qFormat/>
    <w:rsid w:val="004E1E85"/>
    <w:rPr>
      <w:rFonts w:ascii="Times New Roman" w:hAnsi="Times New Roman" w:cs="Times New Roman"/>
      <w:vertAlign w:val="superscript"/>
    </w:rPr>
  </w:style>
  <w:style w:type="character" w:customStyle="1" w:styleId="cf01">
    <w:name w:val="cf01"/>
    <w:basedOn w:val="a0"/>
    <w:rsid w:val="0064373B"/>
    <w:rPr>
      <w:rFonts w:ascii="Segoe UI" w:hAnsi="Segoe UI" w:cs="Segoe UI" w:hint="default"/>
      <w:sz w:val="18"/>
      <w:szCs w:val="18"/>
    </w:rPr>
  </w:style>
  <w:style w:type="paragraph" w:customStyle="1" w:styleId="ac">
    <w:name w:val="a"/>
    <w:basedOn w:val="a"/>
    <w:rsid w:val="00E532B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57746200/0" TargetMode="External"/><Relationship Id="rId13" Type="http://schemas.openxmlformats.org/officeDocument/2006/relationships/hyperlink" Target="http://internet.garant.ru/document/redirect/108186/0" TargetMode="External"/><Relationship Id="rId18" Type="http://schemas.openxmlformats.org/officeDocument/2006/relationships/hyperlink" Target="http://internet.garant.ru/document/redirect/70366852/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document/redirect/57746200/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ZR&amp;n=135996&amp;date=20.03.2019&amp;dst=106540&amp;fld=134" TargetMode="External"/><Relationship Id="rId17" Type="http://schemas.openxmlformats.org/officeDocument/2006/relationships/hyperlink" Target="https://login.consultant.ru/link/?req=doc&amp;base=RZR&amp;n=135996&amp;date=20.03.2019&amp;dst=106540&amp;fld=13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71129576/0" TargetMode="External"/><Relationship Id="rId20" Type="http://schemas.openxmlformats.org/officeDocument/2006/relationships/hyperlink" Target="http://internet.garant.ru/document/redirect/71642732/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nternet.garant.ru/document/redirect/1548770/0" TargetMode="External"/><Relationship Id="rId5" Type="http://schemas.openxmlformats.org/officeDocument/2006/relationships/styles" Target="styles.xml"/><Relationship Id="rId15" Type="http://schemas.openxmlformats.org/officeDocument/2006/relationships/hyperlink" Target="http://internet.garant.ru/document/redirect/71594768/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document/redirect/70650726/0" TargetMode="External"/><Relationship Id="rId19" Type="http://schemas.openxmlformats.org/officeDocument/2006/relationships/hyperlink" Target="http://internet.garant.ru/document/redirect/70807194/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internet.garant.ru/document/redirect/70968844/0" TargetMode="External"/><Relationship Id="rId14" Type="http://schemas.openxmlformats.org/officeDocument/2006/relationships/hyperlink" Target="http://internet.garant.ru/document/redirect/57407515/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de6d6-0dbb-4fd9-b3fa-d9b4975d07b5">
      <Terms xmlns="http://schemas.microsoft.com/office/infopath/2007/PartnerControls"/>
    </lcf76f155ced4ddcb4097134ff3c332f>
    <TaxCatchAll xmlns="9c4be4d8-0da8-49d9-a085-d3ca2bac2c6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554BF5224F034285C377777EE9E0D3" ma:contentTypeVersion="14" ma:contentTypeDescription="Создание документа." ma:contentTypeScope="" ma:versionID="1827dd805f38bf055b43e87488e6d081">
  <xsd:schema xmlns:xsd="http://www.w3.org/2001/XMLSchema" xmlns:xs="http://www.w3.org/2001/XMLSchema" xmlns:p="http://schemas.microsoft.com/office/2006/metadata/properties" xmlns:ns2="47cde6d6-0dbb-4fd9-b3fa-d9b4975d07b5" xmlns:ns3="9c4be4d8-0da8-49d9-a085-d3ca2bac2c69" targetNamespace="http://schemas.microsoft.com/office/2006/metadata/properties" ma:root="true" ma:fieldsID="7b0206f17f86b8e2329f6662f50221d7" ns2:_="" ns3:_="">
    <xsd:import namespace="47cde6d6-0dbb-4fd9-b3fa-d9b4975d07b5"/>
    <xsd:import namespace="9c4be4d8-0da8-49d9-a085-d3ca2bac2c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de6d6-0dbb-4fd9-b3fa-d9b4975d07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3a75a97-6b7a-4e33-a29a-43bc143ceb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be4d8-0da8-49d9-a085-d3ca2bac2c6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602b8d1-0b76-42f7-90cd-9a9d80d6fa48}" ma:internalName="TaxCatchAll" ma:showField="CatchAllData" ma:web="9c4be4d8-0da8-49d9-a085-d3ca2bac2c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EA8E2B-4119-46B9-A133-9E72CF4EEE01}">
  <ds:schemaRefs>
    <ds:schemaRef ds:uri="http://schemas.microsoft.com/office/2006/metadata/properties"/>
    <ds:schemaRef ds:uri="http://schemas.microsoft.com/office/infopath/2007/PartnerControls"/>
    <ds:schemaRef ds:uri="47cde6d6-0dbb-4fd9-b3fa-d9b4975d07b5"/>
    <ds:schemaRef ds:uri="9c4be4d8-0da8-49d9-a085-d3ca2bac2c69"/>
  </ds:schemaRefs>
</ds:datastoreItem>
</file>

<file path=customXml/itemProps2.xml><?xml version="1.0" encoding="utf-8"?>
<ds:datastoreItem xmlns:ds="http://schemas.openxmlformats.org/officeDocument/2006/customXml" ds:itemID="{B0959256-E4E8-4DED-818F-61EE7892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cde6d6-0dbb-4fd9-b3fa-d9b4975d07b5"/>
    <ds:schemaRef ds:uri="9c4be4d8-0da8-49d9-a085-d3ca2bac2c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600AA6-D2F7-4152-BF2A-CBE76F3A26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Пилюгина Полина Сергеевна</dc:creator>
  <cp:keywords/>
  <dc:description/>
  <cp:lastModifiedBy>Пилюгина Полина Сергеевна</cp:lastModifiedBy>
  <cp:revision>11</cp:revision>
  <dcterms:created xsi:type="dcterms:W3CDTF">2023-05-02T09:26:00Z</dcterms:created>
  <dcterms:modified xsi:type="dcterms:W3CDTF">2023-05-16T07:00:00Z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0x010100AF554BF5224F034285C377777EE9E0D3</vt:lpwstr>
  </property>
  <property fmtid="{D5CDD505-2E9C-101B-9397-08002B2CF9AE}" pid="3" name="MediaServiceImageTags">
    <vt:lpwstr/>
  </property>
</Properties>
</file>